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D3" w:rsidRDefault="00FF72D3" w:rsidP="00FF72D3">
      <w:pPr>
        <w:spacing w:after="0" w:line="240" w:lineRule="auto"/>
        <w:ind w:left="4678" w:right="-284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ЗАЦВЯРДЖАЮ</w:t>
      </w:r>
    </w:p>
    <w:p w:rsidR="00FF72D3" w:rsidRDefault="00FF72D3" w:rsidP="00FF72D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Дырэктар Дзяжаўнай установы адукацыі  “Грэская сярэдняя школа”</w:t>
      </w:r>
    </w:p>
    <w:p w:rsidR="00FF72D3" w:rsidRDefault="00FF72D3" w:rsidP="00FF72D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_________Н.М.Арціховіч</w:t>
      </w:r>
    </w:p>
    <w:p w:rsidR="00FF72D3" w:rsidRDefault="00CA5674" w:rsidP="00FF72D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“___” _______ 2023</w:t>
      </w:r>
    </w:p>
    <w:p w:rsidR="00FF72D3" w:rsidRDefault="00FF72D3" w:rsidP="00FF72D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F72D3" w:rsidRDefault="00FF72D3" w:rsidP="00FF72D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F72D3" w:rsidRPr="00FF72D3" w:rsidRDefault="00FF72D3" w:rsidP="00FF72D3">
      <w:pPr>
        <w:pStyle w:val="a3"/>
        <w:jc w:val="center"/>
        <w:rPr>
          <w:rFonts w:ascii="Times New Roman" w:hAnsi="Times New Roman"/>
          <w:b/>
          <w:sz w:val="48"/>
          <w:szCs w:val="48"/>
          <w:lang w:val="be-BY"/>
        </w:rPr>
      </w:pPr>
      <w:r w:rsidRPr="00A90EBE">
        <w:rPr>
          <w:rFonts w:ascii="Times New Roman" w:hAnsi="Times New Roman"/>
          <w:b/>
          <w:sz w:val="48"/>
          <w:szCs w:val="48"/>
          <w:lang w:val="be-BY"/>
        </w:rPr>
        <w:t>ПЛАН</w:t>
      </w:r>
    </w:p>
    <w:p w:rsidR="006B61A8" w:rsidRDefault="003169D3" w:rsidP="00FF72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e-BY"/>
        </w:rPr>
        <w:t>п</w:t>
      </w:r>
      <w:r w:rsidR="00CA5674">
        <w:rPr>
          <w:rFonts w:ascii="Times New Roman" w:hAnsi="Times New Roman" w:cs="Times New Roman"/>
          <w:b/>
          <w:sz w:val="40"/>
          <w:szCs w:val="40"/>
          <w:lang w:val="be-BY"/>
        </w:rPr>
        <w:t xml:space="preserve">равядзення рэспубліканскай прафілактычнай акцыі </w:t>
      </w:r>
      <w:r w:rsidR="00CA5674">
        <w:rPr>
          <w:rFonts w:ascii="Times New Roman" w:hAnsi="Times New Roman" w:cs="Times New Roman"/>
          <w:b/>
          <w:sz w:val="40"/>
          <w:szCs w:val="40"/>
        </w:rPr>
        <w:t>«</w:t>
      </w:r>
      <w:r w:rsidR="00E626D6">
        <w:rPr>
          <w:rFonts w:ascii="Times New Roman" w:hAnsi="Times New Roman" w:cs="Times New Roman"/>
          <w:b/>
          <w:sz w:val="40"/>
          <w:szCs w:val="40"/>
        </w:rPr>
        <w:t xml:space="preserve">Дом без </w:t>
      </w:r>
      <w:proofErr w:type="spellStart"/>
      <w:r w:rsidR="00E626D6">
        <w:rPr>
          <w:rFonts w:ascii="Times New Roman" w:hAnsi="Times New Roman" w:cs="Times New Roman"/>
          <w:b/>
          <w:sz w:val="40"/>
          <w:szCs w:val="40"/>
        </w:rPr>
        <w:t>насілля</w:t>
      </w:r>
      <w:proofErr w:type="spellEnd"/>
      <w:r w:rsidR="00CA5674">
        <w:rPr>
          <w:rFonts w:ascii="Times New Roman" w:hAnsi="Times New Roman" w:cs="Times New Roman"/>
          <w:b/>
          <w:sz w:val="40"/>
          <w:szCs w:val="40"/>
        </w:rPr>
        <w:t>»</w:t>
      </w:r>
    </w:p>
    <w:p w:rsidR="00B35B4C" w:rsidRPr="00B86959" w:rsidRDefault="00B86959" w:rsidP="00B86959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з 3 па 8 красавіка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4133"/>
        <w:gridCol w:w="940"/>
        <w:gridCol w:w="1684"/>
        <w:gridCol w:w="2036"/>
      </w:tblGrid>
      <w:tr w:rsidR="00B03C01" w:rsidTr="00E626D6">
        <w:tc>
          <w:tcPr>
            <w:tcW w:w="552" w:type="dxa"/>
          </w:tcPr>
          <w:p w:rsidR="00B35B4C" w:rsidRDefault="00B35B4C" w:rsidP="00FF72D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№</w:t>
            </w:r>
          </w:p>
        </w:tc>
        <w:tc>
          <w:tcPr>
            <w:tcW w:w="4133" w:type="dxa"/>
          </w:tcPr>
          <w:p w:rsidR="00B35B4C" w:rsidRDefault="00B35B4C" w:rsidP="00FF72D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Назва мерапрыемства</w:t>
            </w:r>
          </w:p>
        </w:tc>
        <w:tc>
          <w:tcPr>
            <w:tcW w:w="940" w:type="dxa"/>
          </w:tcPr>
          <w:p w:rsidR="00B35B4C" w:rsidRDefault="00B35B4C" w:rsidP="00FF72D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Дата </w:t>
            </w:r>
          </w:p>
        </w:tc>
        <w:tc>
          <w:tcPr>
            <w:tcW w:w="1684" w:type="dxa"/>
          </w:tcPr>
          <w:p w:rsidR="00B35B4C" w:rsidRDefault="00B35B4C" w:rsidP="00FF72D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Удзельнікі</w:t>
            </w:r>
          </w:p>
        </w:tc>
        <w:tc>
          <w:tcPr>
            <w:tcW w:w="2036" w:type="dxa"/>
          </w:tcPr>
          <w:p w:rsidR="00B35B4C" w:rsidRDefault="00B35B4C" w:rsidP="00FF72D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Адказны</w:t>
            </w:r>
          </w:p>
        </w:tc>
      </w:tr>
      <w:tr w:rsidR="00B03C01" w:rsidRPr="0012515F" w:rsidTr="00E626D6">
        <w:tc>
          <w:tcPr>
            <w:tcW w:w="552" w:type="dxa"/>
          </w:tcPr>
          <w:p w:rsidR="00B35B4C" w:rsidRPr="0012515F" w:rsidRDefault="00B35B4C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4133" w:type="dxa"/>
          </w:tcPr>
          <w:p w:rsidR="00B35B4C" w:rsidRPr="0012515F" w:rsidRDefault="0012515F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Распаўсюджванне тэматычных бу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клетаў, прафілактычных памятак </w:t>
            </w:r>
            <w:r w:rsidR="00E626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6E40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пытаннях папярэджвання гвалту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 сям’і</w:t>
            </w:r>
          </w:p>
        </w:tc>
        <w:tc>
          <w:tcPr>
            <w:tcW w:w="940" w:type="dxa"/>
          </w:tcPr>
          <w:p w:rsidR="00B35B4C" w:rsidRPr="0012515F" w:rsidRDefault="0012515F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03.04</w:t>
            </w:r>
          </w:p>
        </w:tc>
        <w:tc>
          <w:tcPr>
            <w:tcW w:w="1684" w:type="dxa"/>
          </w:tcPr>
          <w:p w:rsidR="00B35B4C" w:rsidRPr="0012515F" w:rsidRDefault="00B35B4C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1-11кл.</w:t>
            </w:r>
          </w:p>
        </w:tc>
        <w:tc>
          <w:tcPr>
            <w:tcW w:w="2036" w:type="dxa"/>
          </w:tcPr>
          <w:p w:rsidR="00B35B4C" w:rsidRPr="0012515F" w:rsidRDefault="00B35B4C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B03C01" w:rsidRPr="0012515F" w:rsidTr="00E626D6">
        <w:tc>
          <w:tcPr>
            <w:tcW w:w="552" w:type="dxa"/>
          </w:tcPr>
          <w:p w:rsidR="00B35B4C" w:rsidRPr="0012515F" w:rsidRDefault="00B35B4C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4133" w:type="dxa"/>
          </w:tcPr>
          <w:p w:rsidR="00B35B4C" w:rsidRPr="0012515F" w:rsidRDefault="0012515F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псіхалагічнай літаратуры</w:t>
            </w:r>
            <w:r w:rsidR="00B03C01"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 б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ібліятэцы “</w:t>
            </w:r>
            <w:r w:rsidR="003169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пазбегнуць сямейных канфліктаў</w:t>
            </w:r>
            <w:r w:rsidR="00B03C01"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940" w:type="dxa"/>
          </w:tcPr>
          <w:p w:rsidR="00B35B4C" w:rsidRPr="0012515F" w:rsidRDefault="00AE7384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04.04</w:t>
            </w:r>
          </w:p>
        </w:tc>
        <w:tc>
          <w:tcPr>
            <w:tcW w:w="1684" w:type="dxa"/>
          </w:tcPr>
          <w:p w:rsidR="00B35B4C" w:rsidRPr="0012515F" w:rsidRDefault="0088778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6" w:type="dxa"/>
          </w:tcPr>
          <w:p w:rsidR="00B35B4C" w:rsidRPr="0012515F" w:rsidRDefault="00B03C0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E626D6" w:rsidRPr="0012515F" w:rsidTr="00E626D6">
        <w:tc>
          <w:tcPr>
            <w:tcW w:w="552" w:type="dxa"/>
          </w:tcPr>
          <w:p w:rsidR="00E626D6" w:rsidRPr="0012515F" w:rsidRDefault="0088778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4133" w:type="dxa"/>
          </w:tcPr>
          <w:p w:rsidR="00E626D6" w:rsidRDefault="00E626D6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права “</w:t>
            </w:r>
            <w:r w:rsidR="006E40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Спыні насілле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940" w:type="dxa"/>
          </w:tcPr>
          <w:p w:rsidR="00E626D6" w:rsidRDefault="00E626D6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04.04</w:t>
            </w:r>
          </w:p>
        </w:tc>
        <w:tc>
          <w:tcPr>
            <w:tcW w:w="1684" w:type="dxa"/>
          </w:tcPr>
          <w:p w:rsidR="00E626D6" w:rsidRPr="0012515F" w:rsidRDefault="0088778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7-9 кл.</w:t>
            </w:r>
          </w:p>
        </w:tc>
        <w:tc>
          <w:tcPr>
            <w:tcW w:w="2036" w:type="dxa"/>
          </w:tcPr>
          <w:p w:rsidR="00E626D6" w:rsidRPr="0012515F" w:rsidRDefault="00E626D6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B03C01" w:rsidRPr="0012515F" w:rsidTr="00E626D6">
        <w:tc>
          <w:tcPr>
            <w:tcW w:w="552" w:type="dxa"/>
          </w:tcPr>
          <w:p w:rsidR="00B35B4C" w:rsidRPr="0012515F" w:rsidRDefault="0088778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B03C01"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133" w:type="dxa"/>
          </w:tcPr>
          <w:p w:rsidR="00B35B4C" w:rsidRPr="0012515F" w:rsidRDefault="000B68A5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</w:t>
            </w:r>
            <w:r w:rsidR="0035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малюнкаў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35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Скажам “не”</w:t>
            </w:r>
            <w:r w:rsidR="008877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насіллю”</w:t>
            </w:r>
            <w:r w:rsidR="0035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940" w:type="dxa"/>
          </w:tcPr>
          <w:p w:rsidR="00B35B4C" w:rsidRPr="0012515F" w:rsidRDefault="00AE7384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05.04</w:t>
            </w:r>
          </w:p>
        </w:tc>
        <w:tc>
          <w:tcPr>
            <w:tcW w:w="1684" w:type="dxa"/>
          </w:tcPr>
          <w:p w:rsidR="00B35B4C" w:rsidRPr="0012515F" w:rsidRDefault="00871CD2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 </w:t>
            </w:r>
            <w:r w:rsidR="00B03C01"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</w:t>
            </w:r>
          </w:p>
        </w:tc>
        <w:tc>
          <w:tcPr>
            <w:tcW w:w="2036" w:type="dxa"/>
          </w:tcPr>
          <w:p w:rsidR="00B35B4C" w:rsidRPr="0012515F" w:rsidRDefault="00B03C0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B03C01" w:rsidRPr="0012515F" w:rsidRDefault="00B03C0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03C01" w:rsidRPr="0012515F" w:rsidTr="00E626D6">
        <w:tc>
          <w:tcPr>
            <w:tcW w:w="552" w:type="dxa"/>
          </w:tcPr>
          <w:p w:rsidR="00B35B4C" w:rsidRPr="0012515F" w:rsidRDefault="0088778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B03C01"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133" w:type="dxa"/>
          </w:tcPr>
          <w:p w:rsidR="00B35B4C" w:rsidRPr="0012515F" w:rsidRDefault="006E405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Сацыяльнае апытванне</w:t>
            </w:r>
            <w:r w:rsidR="00871C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навучэнцаў “Негатыўныя з’явы ў сям’і”</w:t>
            </w:r>
          </w:p>
        </w:tc>
        <w:tc>
          <w:tcPr>
            <w:tcW w:w="940" w:type="dxa"/>
          </w:tcPr>
          <w:p w:rsidR="00B35B4C" w:rsidRPr="0012515F" w:rsidRDefault="00AE7384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06.04</w:t>
            </w:r>
          </w:p>
        </w:tc>
        <w:tc>
          <w:tcPr>
            <w:tcW w:w="1684" w:type="dxa"/>
          </w:tcPr>
          <w:p w:rsidR="00B35B4C" w:rsidRPr="0012515F" w:rsidRDefault="00B03C0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1-11кл.</w:t>
            </w:r>
          </w:p>
        </w:tc>
        <w:tc>
          <w:tcPr>
            <w:tcW w:w="2036" w:type="dxa"/>
          </w:tcPr>
          <w:p w:rsidR="00B35B4C" w:rsidRPr="0012515F" w:rsidRDefault="00871CD2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Педагог-псіхолаг</w:t>
            </w:r>
          </w:p>
        </w:tc>
      </w:tr>
      <w:tr w:rsidR="00B03C01" w:rsidRPr="0012515F" w:rsidTr="00E626D6">
        <w:tc>
          <w:tcPr>
            <w:tcW w:w="552" w:type="dxa"/>
          </w:tcPr>
          <w:p w:rsidR="00B03C01" w:rsidRPr="0012515F" w:rsidRDefault="0088778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B03C01"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133" w:type="dxa"/>
          </w:tcPr>
          <w:p w:rsidR="00B03C01" w:rsidRPr="0012515F" w:rsidRDefault="000B68A5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Тэматычныя класныя гадзіны “Жыць і быць чалавекам”, “Як пазбегнуць канфлікту”</w:t>
            </w:r>
          </w:p>
        </w:tc>
        <w:tc>
          <w:tcPr>
            <w:tcW w:w="940" w:type="dxa"/>
          </w:tcPr>
          <w:p w:rsidR="00B03C01" w:rsidRDefault="000B68A5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04.04-</w:t>
            </w:r>
          </w:p>
          <w:p w:rsidR="000B68A5" w:rsidRPr="0012515F" w:rsidRDefault="000B68A5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07.04</w:t>
            </w:r>
          </w:p>
        </w:tc>
        <w:tc>
          <w:tcPr>
            <w:tcW w:w="1684" w:type="dxa"/>
          </w:tcPr>
          <w:p w:rsidR="00B03C01" w:rsidRPr="0012515F" w:rsidRDefault="0088778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6" w:type="dxa"/>
          </w:tcPr>
          <w:p w:rsidR="00B03C01" w:rsidRPr="0012515F" w:rsidRDefault="00B03C0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0C26A8" w:rsidRPr="0012515F" w:rsidTr="00E626D6">
        <w:tc>
          <w:tcPr>
            <w:tcW w:w="552" w:type="dxa"/>
          </w:tcPr>
          <w:p w:rsidR="000C26A8" w:rsidRPr="0012515F" w:rsidRDefault="0088778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0C26A8" w:rsidRPr="00125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133" w:type="dxa"/>
          </w:tcPr>
          <w:p w:rsidR="000C26A8" w:rsidRPr="0012515F" w:rsidRDefault="003169D3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Рэйд “Сям’я без гвалту”</w:t>
            </w:r>
          </w:p>
        </w:tc>
        <w:tc>
          <w:tcPr>
            <w:tcW w:w="940" w:type="dxa"/>
          </w:tcPr>
          <w:p w:rsidR="000C26A8" w:rsidRDefault="003169D3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03.04-</w:t>
            </w:r>
          </w:p>
          <w:p w:rsidR="003169D3" w:rsidRPr="0012515F" w:rsidRDefault="003169D3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07.04</w:t>
            </w:r>
          </w:p>
        </w:tc>
        <w:tc>
          <w:tcPr>
            <w:tcW w:w="1684" w:type="dxa"/>
          </w:tcPr>
          <w:p w:rsidR="000C26A8" w:rsidRPr="0012515F" w:rsidRDefault="003169D3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6" w:type="dxa"/>
          </w:tcPr>
          <w:p w:rsidR="000C26A8" w:rsidRPr="0012515F" w:rsidRDefault="003169D3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350061" w:rsidRPr="0012515F" w:rsidTr="00E626D6">
        <w:tc>
          <w:tcPr>
            <w:tcW w:w="552" w:type="dxa"/>
          </w:tcPr>
          <w:p w:rsidR="00350061" w:rsidRPr="0012515F" w:rsidRDefault="0088778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4133" w:type="dxa"/>
          </w:tcPr>
          <w:p w:rsidR="00350061" w:rsidRDefault="0035006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Кансультацыя для бацькоў “Здаровая сям’я</w:t>
            </w:r>
            <w:r w:rsidR="006E40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залог шчаслівага будучага”</w:t>
            </w:r>
          </w:p>
        </w:tc>
        <w:tc>
          <w:tcPr>
            <w:tcW w:w="940" w:type="dxa"/>
          </w:tcPr>
          <w:p w:rsidR="00350061" w:rsidRDefault="0088778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08.04</w:t>
            </w:r>
          </w:p>
        </w:tc>
        <w:tc>
          <w:tcPr>
            <w:tcW w:w="1684" w:type="dxa"/>
          </w:tcPr>
          <w:p w:rsidR="00350061" w:rsidRDefault="0035006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36" w:type="dxa"/>
          </w:tcPr>
          <w:p w:rsidR="00350061" w:rsidRDefault="00350061" w:rsidP="00125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Педагог-псіхолаг</w:t>
            </w:r>
          </w:p>
        </w:tc>
      </w:tr>
    </w:tbl>
    <w:p w:rsidR="00FF72D3" w:rsidRPr="0012515F" w:rsidRDefault="00FF72D3" w:rsidP="001251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24575" w:rsidRPr="00E24575" w:rsidRDefault="00E24575" w:rsidP="00E2457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4575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выхаваўчай рабоце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В.А.Барыніна</w:t>
      </w:r>
    </w:p>
    <w:sectPr w:rsidR="00E24575" w:rsidRPr="00E2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40"/>
    <w:rsid w:val="000B68A5"/>
    <w:rsid w:val="000C26A8"/>
    <w:rsid w:val="0012515F"/>
    <w:rsid w:val="003169D3"/>
    <w:rsid w:val="00350061"/>
    <w:rsid w:val="006B61A8"/>
    <w:rsid w:val="006E4051"/>
    <w:rsid w:val="00783161"/>
    <w:rsid w:val="00871CD2"/>
    <w:rsid w:val="00887781"/>
    <w:rsid w:val="009C05A0"/>
    <w:rsid w:val="00AE7384"/>
    <w:rsid w:val="00B03C01"/>
    <w:rsid w:val="00B35B4C"/>
    <w:rsid w:val="00B86959"/>
    <w:rsid w:val="00CA5674"/>
    <w:rsid w:val="00D91240"/>
    <w:rsid w:val="00E24575"/>
    <w:rsid w:val="00E626D6"/>
    <w:rsid w:val="00EC0244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DC1A"/>
  <w15:chartTrackingRefBased/>
  <w15:docId w15:val="{41EEE3FE-C531-4B3D-92B5-80E2CF78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table" w:styleId="a4">
    <w:name w:val="Table Grid"/>
    <w:basedOn w:val="a1"/>
    <w:uiPriority w:val="39"/>
    <w:rsid w:val="00B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2022-09-12T06:23:00Z</cp:lastPrinted>
  <dcterms:created xsi:type="dcterms:W3CDTF">2022-09-10T08:31:00Z</dcterms:created>
  <dcterms:modified xsi:type="dcterms:W3CDTF">2023-03-17T12:14:00Z</dcterms:modified>
</cp:coreProperties>
</file>